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136401" w14:textId="77777777" w:rsidR="00E71ADF" w:rsidRPr="00A620EA" w:rsidRDefault="00E71ADF" w:rsidP="00A620EA">
      <w:pPr>
        <w:pStyle w:val="Heading1"/>
      </w:pPr>
      <w:bookmarkStart w:id="0" w:name="_GoBack"/>
      <w:bookmarkEnd w:id="0"/>
      <w:r w:rsidRPr="00A620EA">
        <w:t xml:space="preserve">Emergency </w:t>
      </w:r>
      <w:r w:rsidR="00A620EA" w:rsidRPr="00A620EA">
        <w:t>situation guidance</w:t>
      </w:r>
    </w:p>
    <w:p w14:paraId="05F05076" w14:textId="560DCBE3" w:rsidR="00E71ADF" w:rsidRPr="00A620EA" w:rsidRDefault="00E71ADF">
      <w:pPr>
        <w:rPr>
          <w:rFonts w:ascii="Roboto Light" w:hAnsi="Roboto Light"/>
          <w:lang w:val="en-GB"/>
        </w:rPr>
      </w:pPr>
      <w:r w:rsidRPr="00A620EA">
        <w:rPr>
          <w:rFonts w:ascii="Roboto Light" w:hAnsi="Roboto Light"/>
          <w:lang w:val="en-GB"/>
        </w:rPr>
        <w:t>In the event of a localised or national</w:t>
      </w:r>
      <w:r w:rsidR="00355CF3">
        <w:rPr>
          <w:rFonts w:ascii="Roboto Light" w:hAnsi="Roboto Light"/>
          <w:lang w:val="en-GB"/>
        </w:rPr>
        <w:t>ly</w:t>
      </w:r>
      <w:r w:rsidRPr="00A620EA">
        <w:rPr>
          <w:rFonts w:ascii="Roboto Light" w:hAnsi="Roboto Light"/>
          <w:lang w:val="en-GB"/>
        </w:rPr>
        <w:t xml:space="preserve"> reported emergency the following steps should be taken by the social media and/or marketing manager.</w:t>
      </w:r>
    </w:p>
    <w:p w14:paraId="6F4B6707" w14:textId="77777777" w:rsidR="00535F10" w:rsidRPr="00A620EA" w:rsidRDefault="00E71ADF" w:rsidP="00A620EA">
      <w:pPr>
        <w:pStyle w:val="Heading2"/>
      </w:pPr>
      <w:r w:rsidRPr="00A620EA">
        <w:t>Social Media</w:t>
      </w:r>
    </w:p>
    <w:p w14:paraId="3ABC5F2B" w14:textId="77777777" w:rsidR="00E71ADF" w:rsidRPr="00A620EA" w:rsidRDefault="00E71ADF" w:rsidP="00E71ADF">
      <w:pPr>
        <w:pStyle w:val="ListParagraph"/>
        <w:numPr>
          <w:ilvl w:val="0"/>
          <w:numId w:val="1"/>
        </w:numPr>
        <w:rPr>
          <w:rFonts w:ascii="Roboto Light" w:hAnsi="Roboto Light"/>
          <w:lang w:val="en-GB"/>
        </w:rPr>
      </w:pPr>
      <w:r w:rsidRPr="00A620EA">
        <w:rPr>
          <w:rFonts w:ascii="Roboto Light" w:hAnsi="Roboto Light"/>
          <w:lang w:val="en-GB"/>
        </w:rPr>
        <w:t>Clear or pause scheduled social media posts as soon as possible.</w:t>
      </w:r>
    </w:p>
    <w:p w14:paraId="679BD68D" w14:textId="77777777" w:rsidR="00E71ADF" w:rsidRPr="00A620EA" w:rsidRDefault="00E71ADF" w:rsidP="00E71ADF">
      <w:pPr>
        <w:pStyle w:val="ListParagraph"/>
        <w:numPr>
          <w:ilvl w:val="0"/>
          <w:numId w:val="1"/>
        </w:numPr>
        <w:rPr>
          <w:rFonts w:ascii="Roboto Light" w:hAnsi="Roboto Light"/>
          <w:lang w:val="en-GB"/>
        </w:rPr>
      </w:pPr>
      <w:r w:rsidRPr="00A620EA">
        <w:rPr>
          <w:rFonts w:ascii="Roboto Light" w:hAnsi="Roboto Light"/>
          <w:lang w:val="en-GB"/>
        </w:rPr>
        <w:t>Do not retweet</w:t>
      </w:r>
      <w:r w:rsidR="002C3E30" w:rsidRPr="00A620EA">
        <w:rPr>
          <w:rFonts w:ascii="Roboto Light" w:hAnsi="Roboto Light"/>
          <w:lang w:val="en-GB"/>
        </w:rPr>
        <w:t>/share</w:t>
      </w:r>
      <w:r w:rsidRPr="00A620EA">
        <w:rPr>
          <w:rFonts w:ascii="Roboto Light" w:hAnsi="Roboto Light"/>
          <w:lang w:val="en-GB"/>
        </w:rPr>
        <w:t xml:space="preserve"> or comment on news – we do not know the impact of the event(s)</w:t>
      </w:r>
      <w:r w:rsidR="002C3E30" w:rsidRPr="00A620EA">
        <w:rPr>
          <w:rFonts w:ascii="Roboto Light" w:hAnsi="Roboto Light"/>
          <w:lang w:val="en-GB"/>
        </w:rPr>
        <w:t xml:space="preserve"> and it would be inappropriate for us to comment</w:t>
      </w:r>
      <w:r w:rsidRPr="00A620EA">
        <w:rPr>
          <w:rFonts w:ascii="Roboto Light" w:hAnsi="Roboto Light"/>
          <w:lang w:val="en-GB"/>
        </w:rPr>
        <w:t>.</w:t>
      </w:r>
    </w:p>
    <w:p w14:paraId="6082C892" w14:textId="1E4D9662" w:rsidR="00E71ADF" w:rsidRDefault="00E71ADF" w:rsidP="00E71ADF">
      <w:pPr>
        <w:pStyle w:val="ListParagraph"/>
        <w:numPr>
          <w:ilvl w:val="0"/>
          <w:numId w:val="1"/>
        </w:numPr>
        <w:rPr>
          <w:rFonts w:ascii="Roboto Light" w:hAnsi="Roboto Light"/>
          <w:lang w:val="en-GB"/>
        </w:rPr>
      </w:pPr>
      <w:r w:rsidRPr="00A620EA">
        <w:rPr>
          <w:rFonts w:ascii="Roboto Light" w:hAnsi="Roboto Light"/>
          <w:lang w:val="en-GB"/>
        </w:rPr>
        <w:t>For the duration of the incident all social media activity MUST be approved by a director.</w:t>
      </w:r>
    </w:p>
    <w:p w14:paraId="218EEA12" w14:textId="6E6AE89F" w:rsidR="00300EF9" w:rsidRPr="00300EF9" w:rsidRDefault="00300EF9" w:rsidP="00300EF9">
      <w:pPr>
        <w:rPr>
          <w:rFonts w:ascii="Roboto Light" w:hAnsi="Roboto Light"/>
          <w:lang w:val="en-GB"/>
        </w:rPr>
      </w:pPr>
      <w:r w:rsidRPr="00355CF3">
        <w:rPr>
          <w:rFonts w:ascii="Roboto Light" w:hAnsi="Roboto Light"/>
          <w:b/>
          <w:lang w:val="en-GB"/>
        </w:rPr>
        <w:t>Buffer social media scheduling</w:t>
      </w:r>
      <w:r>
        <w:rPr>
          <w:rFonts w:ascii="Roboto Light" w:hAnsi="Roboto Light"/>
          <w:lang w:val="en-GB"/>
        </w:rPr>
        <w:t xml:space="preserve"> can be disabled by the social media manager using Buffer via </w:t>
      </w:r>
      <w:r w:rsidRPr="00300EF9">
        <w:rPr>
          <w:rFonts w:ascii="Roboto Light" w:hAnsi="Roboto Light"/>
          <w:lang w:val="en-GB"/>
        </w:rPr>
        <w:t>the "Schedule" tab for each profile and then deselect all the days of the week to turn them off</w:t>
      </w:r>
      <w:r>
        <w:rPr>
          <w:rFonts w:ascii="Roboto Light" w:hAnsi="Roboto Light"/>
          <w:lang w:val="en-GB"/>
        </w:rPr>
        <w:t>.</w:t>
      </w:r>
    </w:p>
    <w:p w14:paraId="145571B8" w14:textId="77777777" w:rsidR="0098387A" w:rsidRPr="0098387A" w:rsidRDefault="00E71ADF" w:rsidP="0098387A">
      <w:pPr>
        <w:pStyle w:val="Heading2"/>
      </w:pPr>
      <w:r w:rsidRPr="00A620EA">
        <w:t>Email Marketing</w:t>
      </w:r>
    </w:p>
    <w:p w14:paraId="2CF849CE" w14:textId="77777777" w:rsidR="00E71ADF" w:rsidRPr="00A620EA" w:rsidRDefault="00E71ADF" w:rsidP="00E71ADF">
      <w:pPr>
        <w:rPr>
          <w:rFonts w:ascii="Roboto Light" w:hAnsi="Roboto Light"/>
          <w:lang w:val="en-GB"/>
        </w:rPr>
      </w:pPr>
      <w:r w:rsidRPr="00A620EA">
        <w:rPr>
          <w:rFonts w:ascii="Roboto Light" w:hAnsi="Roboto Light"/>
          <w:lang w:val="en-GB"/>
        </w:rPr>
        <w:t>Suspend all email marketing campaigns</w:t>
      </w:r>
    </w:p>
    <w:p w14:paraId="4C3432E3" w14:textId="77777777" w:rsidR="00E71ADF" w:rsidRPr="00A620EA" w:rsidRDefault="00E71ADF" w:rsidP="00E71ADF">
      <w:pPr>
        <w:rPr>
          <w:rFonts w:ascii="Roboto Light" w:hAnsi="Roboto Light"/>
          <w:lang w:val="en-GB"/>
        </w:rPr>
      </w:pPr>
      <w:r w:rsidRPr="00A620EA">
        <w:rPr>
          <w:rFonts w:ascii="Roboto Light" w:hAnsi="Roboto Light"/>
          <w:lang w:val="en-GB"/>
        </w:rPr>
        <w:t xml:space="preserve">Suspend all email marketing automation. </w:t>
      </w:r>
    </w:p>
    <w:p w14:paraId="0990FA25" w14:textId="4FBFA53E" w:rsidR="00E71ADF" w:rsidRDefault="00E71ADF" w:rsidP="00E71ADF">
      <w:pPr>
        <w:rPr>
          <w:rFonts w:ascii="Roboto Light" w:hAnsi="Roboto Light"/>
          <w:lang w:val="en-GB"/>
        </w:rPr>
      </w:pPr>
      <w:r w:rsidRPr="00A620EA">
        <w:rPr>
          <w:rFonts w:ascii="Roboto Light" w:hAnsi="Roboto Light"/>
          <w:lang w:val="en-GB"/>
        </w:rPr>
        <w:t>Suspend all credit control automation.</w:t>
      </w:r>
    </w:p>
    <w:p w14:paraId="06332DB8" w14:textId="5AC30D26" w:rsidR="00355CF3" w:rsidRPr="00355CF3" w:rsidRDefault="00355CF3" w:rsidP="00E71ADF">
      <w:pPr>
        <w:rPr>
          <w:rFonts w:ascii="Roboto Light" w:hAnsi="Roboto Light"/>
          <w:b/>
          <w:lang w:val="en-GB"/>
        </w:rPr>
      </w:pPr>
      <w:r>
        <w:rPr>
          <w:rFonts w:ascii="Roboto Light" w:hAnsi="Roboto Light"/>
          <w:b/>
          <w:lang w:val="en-GB"/>
        </w:rPr>
        <w:t>Log into</w:t>
      </w:r>
      <w:r w:rsidRPr="00355CF3">
        <w:rPr>
          <w:rFonts w:ascii="Roboto Light" w:hAnsi="Roboto Light"/>
          <w:b/>
          <w:lang w:val="en-GB"/>
        </w:rPr>
        <w:t xml:space="preserve"> Midas </w:t>
      </w:r>
      <w:r>
        <w:rPr>
          <w:rFonts w:ascii="Roboto Light" w:hAnsi="Roboto Light"/>
          <w:b/>
          <w:lang w:val="en-GB"/>
        </w:rPr>
        <w:t>as an administrator, go to Admin Tools &gt; Automation &gt; Email &gt; uncheck automation tasks</w:t>
      </w:r>
    </w:p>
    <w:p w14:paraId="19D92274" w14:textId="77777777" w:rsidR="00E71ADF" w:rsidRPr="00A620EA" w:rsidRDefault="00E71ADF" w:rsidP="00A620EA">
      <w:pPr>
        <w:pStyle w:val="Heading2"/>
      </w:pPr>
      <w:r w:rsidRPr="00A620EA">
        <w:t>SMS Campaigns</w:t>
      </w:r>
    </w:p>
    <w:p w14:paraId="3A0B7AC8" w14:textId="77777777" w:rsidR="00E71ADF" w:rsidRPr="00A620EA" w:rsidRDefault="00E71ADF" w:rsidP="00E71ADF">
      <w:pPr>
        <w:rPr>
          <w:rFonts w:ascii="Roboto Light" w:hAnsi="Roboto Light"/>
          <w:lang w:val="en-GB"/>
        </w:rPr>
      </w:pPr>
      <w:r w:rsidRPr="00A620EA">
        <w:rPr>
          <w:rFonts w:ascii="Roboto Light" w:hAnsi="Roboto Light"/>
          <w:lang w:val="en-GB"/>
        </w:rPr>
        <w:t>Suspend all SMS marketing campaigns.</w:t>
      </w:r>
    </w:p>
    <w:p w14:paraId="65721ECC" w14:textId="77777777" w:rsidR="00E71ADF" w:rsidRPr="00A620EA" w:rsidRDefault="00E71ADF" w:rsidP="00E71ADF">
      <w:pPr>
        <w:rPr>
          <w:rFonts w:ascii="Roboto Light" w:hAnsi="Roboto Light"/>
          <w:lang w:val="en-GB"/>
        </w:rPr>
      </w:pPr>
      <w:r w:rsidRPr="00A620EA">
        <w:rPr>
          <w:rFonts w:ascii="Roboto Light" w:hAnsi="Roboto Light"/>
          <w:lang w:val="en-GB"/>
        </w:rPr>
        <w:t>Suspend all SMS marketing automation.</w:t>
      </w:r>
    </w:p>
    <w:p w14:paraId="661477A3" w14:textId="2C6BC9F4" w:rsidR="00E71ADF" w:rsidRDefault="00E71ADF" w:rsidP="00E71ADF">
      <w:pPr>
        <w:rPr>
          <w:rFonts w:ascii="Roboto Light" w:hAnsi="Roboto Light"/>
          <w:lang w:val="en-GB"/>
        </w:rPr>
      </w:pPr>
      <w:r w:rsidRPr="00A620EA">
        <w:rPr>
          <w:rFonts w:ascii="Roboto Light" w:hAnsi="Roboto Light"/>
          <w:lang w:val="en-GB"/>
        </w:rPr>
        <w:t>Suspend all credit control automation.</w:t>
      </w:r>
    </w:p>
    <w:p w14:paraId="3E2F5EC5" w14:textId="0FF40E04" w:rsidR="00355CF3" w:rsidRPr="00355CF3" w:rsidRDefault="00355CF3" w:rsidP="00E71ADF">
      <w:pPr>
        <w:rPr>
          <w:rFonts w:ascii="Roboto Light" w:hAnsi="Roboto Light"/>
          <w:b/>
          <w:lang w:val="en-GB"/>
        </w:rPr>
      </w:pPr>
      <w:r>
        <w:rPr>
          <w:rFonts w:ascii="Roboto Light" w:hAnsi="Roboto Light"/>
          <w:b/>
          <w:lang w:val="en-GB"/>
        </w:rPr>
        <w:t>Log into</w:t>
      </w:r>
      <w:r w:rsidRPr="00355CF3">
        <w:rPr>
          <w:rFonts w:ascii="Roboto Light" w:hAnsi="Roboto Light"/>
          <w:b/>
          <w:lang w:val="en-GB"/>
        </w:rPr>
        <w:t xml:space="preserve"> Midas </w:t>
      </w:r>
      <w:r>
        <w:rPr>
          <w:rFonts w:ascii="Roboto Light" w:hAnsi="Roboto Light"/>
          <w:b/>
          <w:lang w:val="en-GB"/>
        </w:rPr>
        <w:t>as an administrator, go to Admin Tools &gt; Automation &gt; SMS &gt; uncheck automation tasks</w:t>
      </w:r>
    </w:p>
    <w:p w14:paraId="3A3E87E6" w14:textId="77777777" w:rsidR="00062399" w:rsidRPr="00A620EA" w:rsidRDefault="00062399" w:rsidP="00A620EA">
      <w:pPr>
        <w:pStyle w:val="Heading2"/>
      </w:pPr>
      <w:r w:rsidRPr="00A620EA">
        <w:t>Telephone</w:t>
      </w:r>
    </w:p>
    <w:p w14:paraId="0BF05AAD" w14:textId="771769B9" w:rsidR="00062399" w:rsidRPr="00A620EA" w:rsidRDefault="00062399" w:rsidP="00062399">
      <w:pPr>
        <w:pStyle w:val="ListParagraph"/>
        <w:numPr>
          <w:ilvl w:val="0"/>
          <w:numId w:val="2"/>
        </w:numPr>
        <w:rPr>
          <w:rFonts w:ascii="Roboto Light" w:hAnsi="Roboto Light"/>
          <w:lang w:val="en-GB"/>
        </w:rPr>
      </w:pPr>
      <w:r w:rsidRPr="00796B7E">
        <w:rPr>
          <w:rFonts w:ascii="Roboto Light" w:hAnsi="Roboto Light"/>
          <w:b/>
          <w:lang w:val="en-GB"/>
        </w:rPr>
        <w:t>No comment is to be given on the incident under any circumstance</w:t>
      </w:r>
      <w:r w:rsidR="00796B7E" w:rsidRPr="00796B7E">
        <w:rPr>
          <w:rFonts w:ascii="Roboto Light" w:hAnsi="Roboto Light"/>
          <w:b/>
          <w:lang w:val="en-GB"/>
        </w:rPr>
        <w:t xml:space="preserve">s. </w:t>
      </w:r>
      <w:r w:rsidR="00796B7E">
        <w:rPr>
          <w:rFonts w:ascii="Roboto Light" w:hAnsi="Roboto Light"/>
          <w:lang w:val="en-GB"/>
        </w:rPr>
        <w:t>Refer requests to a director, take down a name and return number for the caller and advise that a director will return their call when available.</w:t>
      </w:r>
    </w:p>
    <w:p w14:paraId="1ED34357" w14:textId="4616087A" w:rsidR="00062399" w:rsidRPr="00A620EA" w:rsidRDefault="00062399" w:rsidP="00062399">
      <w:pPr>
        <w:pStyle w:val="ListParagraph"/>
        <w:numPr>
          <w:ilvl w:val="0"/>
          <w:numId w:val="2"/>
        </w:numPr>
        <w:rPr>
          <w:rFonts w:ascii="Roboto Light" w:hAnsi="Roboto Light"/>
          <w:lang w:val="en-GB"/>
        </w:rPr>
      </w:pPr>
      <w:r w:rsidRPr="00796B7E">
        <w:rPr>
          <w:rFonts w:ascii="Roboto Light" w:hAnsi="Roboto Light"/>
          <w:b/>
          <w:lang w:val="en-GB"/>
        </w:rPr>
        <w:t xml:space="preserve">If the incident directly impacts our premises, </w:t>
      </w:r>
      <w:r w:rsidR="0098387A" w:rsidRPr="00796B7E">
        <w:rPr>
          <w:rFonts w:ascii="Roboto Light" w:hAnsi="Roboto Light"/>
          <w:b/>
          <w:lang w:val="en-GB"/>
        </w:rPr>
        <w:t>staff,</w:t>
      </w:r>
      <w:r w:rsidRPr="00796B7E">
        <w:rPr>
          <w:rFonts w:ascii="Roboto Light" w:hAnsi="Roboto Light"/>
          <w:b/>
          <w:lang w:val="en-GB"/>
        </w:rPr>
        <w:t xml:space="preserve"> or partners or if there is an unmanageable volume of calls for any reason you can switch to the “emergency” closure message on th</w:t>
      </w:r>
      <w:r w:rsidR="009E24C3" w:rsidRPr="00796B7E">
        <w:rPr>
          <w:rFonts w:ascii="Roboto Light" w:hAnsi="Roboto Light"/>
          <w:b/>
          <w:lang w:val="en-GB"/>
        </w:rPr>
        <w:t>e main IVR menu.</w:t>
      </w:r>
      <w:r w:rsidR="009E24C3">
        <w:rPr>
          <w:rFonts w:ascii="Roboto Light" w:hAnsi="Roboto Light"/>
          <w:lang w:val="en-GB"/>
        </w:rPr>
        <w:t xml:space="preserve"> From an internal extension d</w:t>
      </w:r>
      <w:r w:rsidRPr="00A620EA">
        <w:rPr>
          <w:rFonts w:ascii="Roboto Light" w:hAnsi="Roboto Light"/>
          <w:lang w:val="en-GB"/>
        </w:rPr>
        <w:t xml:space="preserve">ial </w:t>
      </w:r>
      <w:r w:rsidR="00300EF9">
        <w:rPr>
          <w:rFonts w:ascii="Roboto Light" w:hAnsi="Roboto Light"/>
          <w:lang w:val="en-GB"/>
        </w:rPr>
        <w:t>17071-8888</w:t>
      </w:r>
      <w:r w:rsidR="009E24C3">
        <w:rPr>
          <w:rFonts w:ascii="Roboto Light" w:hAnsi="Roboto Light"/>
          <w:lang w:val="en-GB"/>
        </w:rPr>
        <w:t xml:space="preserve"> and follow the instructions, from an external line dial the main IVR, dial extension 8888 followed by your remote access pin number.</w:t>
      </w:r>
    </w:p>
    <w:p w14:paraId="29CB25B1" w14:textId="77777777" w:rsidR="00062399" w:rsidRPr="00796B7E" w:rsidRDefault="00062399" w:rsidP="00062399">
      <w:pPr>
        <w:rPr>
          <w:rFonts w:ascii="Roboto Light" w:hAnsi="Roboto Light"/>
          <w:b/>
          <w:lang w:val="en-GB"/>
        </w:rPr>
      </w:pPr>
      <w:r w:rsidRPr="00796B7E">
        <w:rPr>
          <w:rFonts w:ascii="Roboto Light" w:hAnsi="Roboto Light"/>
          <w:b/>
          <w:lang w:val="en-GB"/>
        </w:rPr>
        <w:t>The emergency recording is as follows:</w:t>
      </w:r>
    </w:p>
    <w:p w14:paraId="336906AB" w14:textId="47E91168" w:rsidR="00062399" w:rsidRPr="00A620EA" w:rsidRDefault="00062399" w:rsidP="00E71ADF">
      <w:pPr>
        <w:rPr>
          <w:rFonts w:ascii="Roboto Light" w:hAnsi="Roboto Light"/>
          <w:lang w:val="en-GB"/>
        </w:rPr>
      </w:pPr>
      <w:r w:rsidRPr="00A620EA">
        <w:rPr>
          <w:rFonts w:ascii="Roboto Light" w:hAnsi="Roboto Light"/>
          <w:i/>
          <w:lang w:val="en-GB"/>
        </w:rPr>
        <w:t xml:space="preserve">Thank you for calling O’Brien Media. Due to an </w:t>
      </w:r>
      <w:r w:rsidR="00796B7E">
        <w:rPr>
          <w:rFonts w:ascii="Roboto Light" w:hAnsi="Roboto Light"/>
          <w:i/>
          <w:lang w:val="en-GB"/>
        </w:rPr>
        <w:t>incident</w:t>
      </w:r>
      <w:r w:rsidRPr="00A620EA">
        <w:rPr>
          <w:rFonts w:ascii="Roboto Light" w:hAnsi="Roboto Light"/>
          <w:i/>
          <w:lang w:val="en-GB"/>
        </w:rPr>
        <w:t xml:space="preserve"> affecting business operations we are unable to take your call </w:t>
      </w:r>
      <w:proofErr w:type="gramStart"/>
      <w:r w:rsidRPr="00A620EA">
        <w:rPr>
          <w:rFonts w:ascii="Roboto Light" w:hAnsi="Roboto Light"/>
          <w:i/>
          <w:lang w:val="en-GB"/>
        </w:rPr>
        <w:t>at this time</w:t>
      </w:r>
      <w:proofErr w:type="gramEnd"/>
      <w:r w:rsidRPr="00A620EA">
        <w:rPr>
          <w:rFonts w:ascii="Roboto Light" w:hAnsi="Roboto Light"/>
          <w:i/>
          <w:lang w:val="en-GB"/>
        </w:rPr>
        <w:t>.  For updates please v</w:t>
      </w:r>
      <w:r w:rsidR="00300EF9">
        <w:rPr>
          <w:rFonts w:ascii="Roboto Light" w:hAnsi="Roboto Light"/>
          <w:i/>
          <w:lang w:val="en-GB"/>
        </w:rPr>
        <w:t>isit our</w:t>
      </w:r>
      <w:r w:rsidRPr="00A620EA">
        <w:rPr>
          <w:rFonts w:ascii="Roboto Light" w:hAnsi="Roboto Light"/>
          <w:i/>
          <w:lang w:val="en-GB"/>
        </w:rPr>
        <w:t xml:space="preserve"> website at </w:t>
      </w:r>
      <w:r w:rsidR="00300EF9" w:rsidRPr="00796B7E">
        <w:rPr>
          <w:rFonts w:ascii="Roboto Light" w:hAnsi="Roboto Light"/>
          <w:lang w:val="en-GB"/>
        </w:rPr>
        <w:t>obrienmedia.co.uk</w:t>
      </w:r>
      <w:r w:rsidRPr="00A620EA">
        <w:rPr>
          <w:rFonts w:ascii="Roboto Light" w:hAnsi="Roboto Light"/>
          <w:i/>
          <w:lang w:val="en-GB"/>
        </w:rPr>
        <w:t xml:space="preserve">. </w:t>
      </w:r>
      <w:r w:rsidR="00796B7E">
        <w:rPr>
          <w:rFonts w:ascii="Roboto Light" w:hAnsi="Roboto Light"/>
          <w:i/>
          <w:lang w:val="en-GB"/>
        </w:rPr>
        <w:t xml:space="preserve">Service status announcement as at </w:t>
      </w:r>
      <w:r w:rsidR="00796B7E">
        <w:rPr>
          <w:rFonts w:ascii="Roboto Light" w:hAnsi="Roboto Light"/>
          <w:i/>
          <w:lang w:val="en-GB"/>
        </w:rPr>
        <w:fldChar w:fldCharType="begin"/>
      </w:r>
      <w:r w:rsidR="00796B7E">
        <w:rPr>
          <w:rFonts w:ascii="Roboto Light" w:hAnsi="Roboto Light"/>
          <w:i/>
          <w:lang w:val="en-GB"/>
        </w:rPr>
        <w:instrText xml:space="preserve"> DATE \@ "h:mm am/pm" </w:instrText>
      </w:r>
      <w:r w:rsidR="00796B7E">
        <w:rPr>
          <w:rFonts w:ascii="Roboto Light" w:hAnsi="Roboto Light"/>
          <w:i/>
          <w:lang w:val="en-GB"/>
        </w:rPr>
        <w:fldChar w:fldCharType="separate"/>
      </w:r>
      <w:r w:rsidR="0080489F">
        <w:rPr>
          <w:rFonts w:ascii="Roboto Light" w:hAnsi="Roboto Light"/>
          <w:i/>
          <w:noProof/>
          <w:lang w:val="en-GB"/>
        </w:rPr>
        <w:t>2:40 AM</w:t>
      </w:r>
      <w:r w:rsidR="00796B7E">
        <w:rPr>
          <w:rFonts w:ascii="Roboto Light" w:hAnsi="Roboto Light"/>
          <w:i/>
          <w:lang w:val="en-GB"/>
        </w:rPr>
        <w:fldChar w:fldCharType="end"/>
      </w:r>
      <w:r w:rsidR="00796B7E">
        <w:rPr>
          <w:rFonts w:ascii="Roboto Light" w:hAnsi="Roboto Light"/>
          <w:i/>
          <w:lang w:val="en-GB"/>
        </w:rPr>
        <w:t xml:space="preserve"> on </w:t>
      </w:r>
      <w:r w:rsidR="00796B7E">
        <w:rPr>
          <w:rFonts w:ascii="Roboto Light" w:hAnsi="Roboto Light"/>
          <w:i/>
          <w:lang w:val="en-GB"/>
        </w:rPr>
        <w:fldChar w:fldCharType="begin"/>
      </w:r>
      <w:r w:rsidR="00796B7E">
        <w:rPr>
          <w:rFonts w:ascii="Roboto Light" w:hAnsi="Roboto Light"/>
          <w:i/>
          <w:lang w:val="en-GB"/>
        </w:rPr>
        <w:instrText xml:space="preserve"> DATE \@ "dddd, dd MMMM yyyy" </w:instrText>
      </w:r>
      <w:r w:rsidR="00796B7E">
        <w:rPr>
          <w:rFonts w:ascii="Roboto Light" w:hAnsi="Roboto Light"/>
          <w:i/>
          <w:lang w:val="en-GB"/>
        </w:rPr>
        <w:fldChar w:fldCharType="separate"/>
      </w:r>
      <w:r w:rsidR="0080489F">
        <w:rPr>
          <w:rFonts w:ascii="Roboto Light" w:hAnsi="Roboto Light"/>
          <w:i/>
          <w:noProof/>
          <w:lang w:val="en-GB"/>
        </w:rPr>
        <w:t>Tuesday, 23 May 2017</w:t>
      </w:r>
      <w:r w:rsidR="00796B7E">
        <w:rPr>
          <w:rFonts w:ascii="Roboto Light" w:hAnsi="Roboto Light"/>
          <w:i/>
          <w:lang w:val="en-GB"/>
        </w:rPr>
        <w:fldChar w:fldCharType="end"/>
      </w:r>
      <w:r w:rsidR="00796B7E" w:rsidRPr="00A620EA">
        <w:rPr>
          <w:rFonts w:ascii="Roboto Light" w:hAnsi="Roboto Light"/>
          <w:lang w:val="en-GB"/>
        </w:rPr>
        <w:t xml:space="preserve"> </w:t>
      </w:r>
    </w:p>
    <w:sectPr w:rsidR="00062399" w:rsidRPr="00A620EA" w:rsidSect="00355CF3">
      <w:headerReference w:type="default" r:id="rId7"/>
      <w:pgSz w:w="12240" w:h="15840"/>
      <w:pgMar w:top="1440" w:right="1440" w:bottom="42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3D17E8" w14:textId="77777777" w:rsidR="009E24C3" w:rsidRDefault="009E24C3" w:rsidP="009E24C3">
      <w:pPr>
        <w:spacing w:after="0" w:line="240" w:lineRule="auto"/>
      </w:pPr>
      <w:r>
        <w:separator/>
      </w:r>
    </w:p>
  </w:endnote>
  <w:endnote w:type="continuationSeparator" w:id="0">
    <w:p w14:paraId="3ED74428" w14:textId="77777777" w:rsidR="009E24C3" w:rsidRDefault="009E24C3" w:rsidP="009E24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AF7F91E-4798-48EE-B148-4DBDADF2E11D}"/>
    <w:embedBold r:id="rId2" w:fontKey="{8FA504DD-83D6-43DF-B57A-3CB4E0921881}"/>
    <w:embedItalic r:id="rId3" w:fontKey="{C80BF8C2-DCF4-4426-B2C2-9B1719303E91}"/>
  </w:font>
  <w:font w:name="Roboto Light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4" w:fontKey="{61F5FD6A-A120-4FF5-A54E-9B8B35FC80A4}"/>
    <w:embedBold r:id="rId5" w:fontKey="{864C1882-3990-4D36-B1B2-5A0F024809BA}"/>
    <w:embedItalic r:id="rId6" w:fontKey="{DD4414AC-0FF8-44C9-B8B8-FCAB32FC084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C1210AC8-986B-45E4-BB5D-32E2DB78768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95437E" w14:textId="77777777" w:rsidR="009E24C3" w:rsidRDefault="009E24C3" w:rsidP="009E24C3">
      <w:pPr>
        <w:spacing w:after="0" w:line="240" w:lineRule="auto"/>
      </w:pPr>
      <w:r>
        <w:separator/>
      </w:r>
    </w:p>
  </w:footnote>
  <w:footnote w:type="continuationSeparator" w:id="0">
    <w:p w14:paraId="69D3F6F3" w14:textId="77777777" w:rsidR="009E24C3" w:rsidRDefault="009E24C3" w:rsidP="009E24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46330A" w14:textId="6B4551B1" w:rsidR="009E24C3" w:rsidRDefault="009E24C3" w:rsidP="009E24C3">
    <w:pPr>
      <w:pStyle w:val="Header"/>
      <w:jc w:val="right"/>
    </w:pPr>
    <w:r>
      <w:rPr>
        <w:noProof/>
      </w:rPr>
      <w:drawing>
        <wp:inline distT="0" distB="0" distL="0" distR="0" wp14:anchorId="5D5BEDBB" wp14:editId="42499078">
          <wp:extent cx="2142699" cy="687449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91" cy="6930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E1186"/>
    <w:multiLevelType w:val="hybridMultilevel"/>
    <w:tmpl w:val="C63EDD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2B1480"/>
    <w:multiLevelType w:val="hybridMultilevel"/>
    <w:tmpl w:val="0862EA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NmiqqTlN/ZMIovaKta5j4Q+Q3h1G8+aVEJSDIWX5q5VxviyNDwvVSTbV2jyOfQxSSIa1pGQZ75CAR3R1x1Ynfg==" w:salt="SGdsETV2KGiMUG80EiUiSQ==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ADF"/>
    <w:rsid w:val="00062399"/>
    <w:rsid w:val="000F09D7"/>
    <w:rsid w:val="00200805"/>
    <w:rsid w:val="00285F5B"/>
    <w:rsid w:val="002C3E30"/>
    <w:rsid w:val="00300EF9"/>
    <w:rsid w:val="00355CF3"/>
    <w:rsid w:val="003F5ABE"/>
    <w:rsid w:val="004D747A"/>
    <w:rsid w:val="00535F10"/>
    <w:rsid w:val="00576D0D"/>
    <w:rsid w:val="00784BEE"/>
    <w:rsid w:val="00796B7E"/>
    <w:rsid w:val="0080489F"/>
    <w:rsid w:val="008257C9"/>
    <w:rsid w:val="0092571F"/>
    <w:rsid w:val="0098387A"/>
    <w:rsid w:val="009E24C3"/>
    <w:rsid w:val="00A012F1"/>
    <w:rsid w:val="00A620EA"/>
    <w:rsid w:val="00B04E96"/>
    <w:rsid w:val="00C81E61"/>
    <w:rsid w:val="00DC2F6B"/>
    <w:rsid w:val="00E71ADF"/>
    <w:rsid w:val="00FE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0E7034F"/>
  <w15:chartTrackingRefBased/>
  <w15:docId w15:val="{E50C30A2-7E91-46D7-A095-7084F4670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620EA"/>
    <w:pPr>
      <w:keepNext/>
      <w:keepLines/>
      <w:spacing w:before="240" w:after="0"/>
      <w:outlineLvl w:val="0"/>
    </w:pPr>
    <w:rPr>
      <w:rFonts w:ascii="Roboto Light" w:eastAsiaTheme="majorEastAsia" w:hAnsi="Roboto Light" w:cstheme="majorBidi"/>
      <w:color w:val="E1157B"/>
      <w:sz w:val="32"/>
      <w:szCs w:val="32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20EA"/>
    <w:pPr>
      <w:keepNext/>
      <w:keepLines/>
      <w:spacing w:before="40" w:after="0"/>
      <w:outlineLvl w:val="1"/>
    </w:pPr>
    <w:rPr>
      <w:rFonts w:ascii="Roboto Light" w:eastAsiaTheme="majorEastAsia" w:hAnsi="Roboto Light" w:cstheme="majorBidi"/>
      <w:color w:val="E1157B"/>
      <w:sz w:val="26"/>
      <w:szCs w:val="2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1AD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620EA"/>
    <w:rPr>
      <w:rFonts w:ascii="Roboto Light" w:eastAsiaTheme="majorEastAsia" w:hAnsi="Roboto Light" w:cstheme="majorBidi"/>
      <w:color w:val="E1157B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A620EA"/>
    <w:rPr>
      <w:rFonts w:ascii="Roboto Light" w:eastAsiaTheme="majorEastAsia" w:hAnsi="Roboto Light" w:cstheme="majorBidi"/>
      <w:color w:val="E1157B"/>
      <w:sz w:val="26"/>
      <w:szCs w:val="26"/>
      <w:lang w:val="en-GB"/>
    </w:rPr>
  </w:style>
  <w:style w:type="character" w:styleId="Hyperlink">
    <w:name w:val="Hyperlink"/>
    <w:basedOn w:val="DefaultParagraphFont"/>
    <w:uiPriority w:val="99"/>
    <w:unhideWhenUsed/>
    <w:rsid w:val="004D747A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4D747A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9E24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24C3"/>
  </w:style>
  <w:style w:type="paragraph" w:styleId="Footer">
    <w:name w:val="footer"/>
    <w:basedOn w:val="Normal"/>
    <w:link w:val="FooterChar"/>
    <w:uiPriority w:val="99"/>
    <w:unhideWhenUsed/>
    <w:rsid w:val="009E24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24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310</Words>
  <Characters>1772</Characters>
  <Application>Microsoft Office Word</Application>
  <DocSecurity>8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Grant</dc:creator>
  <cp:keywords/>
  <dc:description/>
  <cp:lastModifiedBy>Chris Grant</cp:lastModifiedBy>
  <cp:revision>11</cp:revision>
  <dcterms:created xsi:type="dcterms:W3CDTF">2017-03-22T15:49:00Z</dcterms:created>
  <dcterms:modified xsi:type="dcterms:W3CDTF">2017-05-23T01:43:00Z</dcterms:modified>
</cp:coreProperties>
</file>